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403" w:rsidRDefault="0087409B">
      <w:pPr>
        <w:rPr>
          <w:b/>
        </w:rPr>
      </w:pPr>
      <w:r w:rsidRPr="0087409B">
        <w:rPr>
          <w:b/>
        </w:rPr>
        <w:t>Divadelní soubor Vojan Desná – Mladá haluz</w:t>
      </w:r>
    </w:p>
    <w:p w:rsidR="0087409B" w:rsidRDefault="0087409B">
      <w:r>
        <w:rPr>
          <w:b/>
        </w:rPr>
        <w:t>Alexandr Guha, Vlaďka Koďousková: Zubatá story</w:t>
      </w:r>
    </w:p>
    <w:p w:rsidR="0087409B" w:rsidRDefault="0087409B"/>
    <w:p w:rsidR="0087409B" w:rsidRDefault="0087409B">
      <w:r>
        <w:t xml:space="preserve">34. novoborskou krajskou postupovou přehlídku amatérského činoherního divadla pro děti Dospělí dětem 2016 zahájil soubor Vojan Desná – Mladá haluz. Režisérka souboru Vlaďka Koďousková zvolila předlohu, která je v kontextu amatérského činoherního divadla pro děti překvapivou dramaturgickou volbou. </w:t>
      </w:r>
      <w:r w:rsidR="0025711F">
        <w:t xml:space="preserve">Výchozí předlohou pro inscenaci desenského souboru byl autorský text Alexandra Guhy, který před deseti lety autor uvedl spolu s bývalými spolužáky </w:t>
      </w:r>
      <w:r w:rsidR="0025711F" w:rsidRPr="0025711F">
        <w:t>Gymnázia Přípotoční Praha-Vršovice</w:t>
      </w:r>
      <w:r w:rsidR="0025711F">
        <w:t xml:space="preserve">, </w:t>
      </w:r>
      <w:r w:rsidR="00DF2609">
        <w:t>s nimiž</w:t>
      </w:r>
      <w:r w:rsidR="0025711F">
        <w:t xml:space="preserve"> po ukončení studia založil soubor Ztracená existence. Jejich inscenace se tehdy jmenovala Dentální rap</w:t>
      </w:r>
      <w:r w:rsidR="00A45BA1">
        <w:t>sódie aneb Stomatologická revue. Š</w:t>
      </w:r>
      <w:r w:rsidR="0025711F">
        <w:t xml:space="preserve">lo o povedené </w:t>
      </w:r>
      <w:r w:rsidR="00A45BA1">
        <w:t xml:space="preserve">dílko z rodu studentské recese, které slavilo úspěchy na celostátních přehlídkách </w:t>
      </w:r>
      <w:r w:rsidR="00DF2609">
        <w:t>‒</w:t>
      </w:r>
      <w:r w:rsidR="00A45BA1">
        <w:t xml:space="preserve"> Náchodské prima sezóně, Šrá</w:t>
      </w:r>
      <w:r w:rsidR="00DF2609">
        <w:t>mkov</w:t>
      </w:r>
      <w:r w:rsidR="00FD4FFF">
        <w:t>ě Písku a Jiráskově Hronově a mělo</w:t>
      </w:r>
      <w:r w:rsidR="00DF2609">
        <w:t xml:space="preserve"> kolem stovky repríz.</w:t>
      </w:r>
    </w:p>
    <w:p w:rsidR="00A45BA1" w:rsidRDefault="00A45BA1">
      <w:r>
        <w:t xml:space="preserve">Středobodem veškerého dění je spodní část ústní dutiny, především chrup a to, jak je o něj pečováno, či spíše nepečováno. </w:t>
      </w:r>
    </w:p>
    <w:p w:rsidR="00A45BA1" w:rsidRDefault="00A45BA1">
      <w:r>
        <w:t xml:space="preserve">Vlaďka Koďousková vyšla z Guhovy recesistické předlohy a připravila ji </w:t>
      </w:r>
      <w:r w:rsidR="007B3789">
        <w:t>jako základ vhodný pro inscenaci určenou dětskému publiku, aniž by opustila originální nápad, který skýtá příležitosti k řadě vtipných sdělení, gagů a nečekaných spojení. Podobně jako tomu bylo u inscenace Ztracené existence, je i v provedení desenských vše propojeno známými hudebními hity a pohybovými kreacemi</w:t>
      </w:r>
      <w:r w:rsidR="00461263">
        <w:t>, které napomáhají udržovat potřebný rytmus představení</w:t>
      </w:r>
      <w:r w:rsidR="007B3789">
        <w:t xml:space="preserve">. Dětským divákům se </w:t>
      </w:r>
      <w:r w:rsidR="004668B8">
        <w:t>dostává naučení, jak pečovat o ústní dutinu a čeho se vyvarovat. Děje se to humornou formou, takže představení nepůsobí jako suchopárný naučný pořad.</w:t>
      </w:r>
    </w:p>
    <w:p w:rsidR="004668B8" w:rsidRDefault="004668B8">
      <w:r>
        <w:t xml:space="preserve">Nejzdařilejší scény jsou postaveny na herecké zkušenosti některých členů souboru, kterým se podařilo </w:t>
      </w:r>
      <w:r w:rsidR="00567E04">
        <w:t xml:space="preserve">dojít k jedinečné charakterizaci postav. To platí především o partech Lukáše Frydrycha v roli Třeňáka vlevo a Jana Lály v roli Řezáka vlevo (ceny). V tomto směru je ještě rezerva u některých dalších postav. Podobně je tomu s pohybovými kreacemi, nejedna je pojata originálně a s vtipem, jiné zůstávají v rovině ilustrace. Při další práci na dotvoření inscenace by bylo dobré věnovat péči jednání slovem. Nejeden slovní gag, který byť je v předloze připraven, padá tzv. pod stůl, neboť chybí schopnost ho v plné síle uplatnit – načasovat. </w:t>
      </w:r>
    </w:p>
    <w:p w:rsidR="00461263" w:rsidRDefault="00461263">
      <w:r>
        <w:t>Hrací prostor na kukátkovém jevišti vytváří řada čelně umístěných stoliček a prospekt jícnu. Použité rekvizity jsou až na výjimky stylizované. Ty, co nejsou, po stylizaci volají.</w:t>
      </w:r>
    </w:p>
    <w:p w:rsidR="006D0AC0" w:rsidRDefault="006D0AC0">
      <w:r>
        <w:t>Inscenace Zubatá story je zajímavá především pro dramaturgické vybočení z hájemství pohádkových příběhů do oblasti zdravotnické osvěty zprostředkované humornou formou. To je také hlavním důvodem doporučení souboru k účasti na celostátní přehlídku Popelka Rakovník. Vlaďka Koďousková byla oceněna čestným uznáním za překvapivou</w:t>
      </w:r>
      <w:r w:rsidR="00DF2609">
        <w:t xml:space="preserve"> dramaturgickou volbu a úpravu textu pro dětského diváka.</w:t>
      </w:r>
    </w:p>
    <w:p w:rsidR="00FD4FFF" w:rsidRDefault="00FD4FFF"/>
    <w:p w:rsidR="00FD4FFF" w:rsidRPr="0087409B" w:rsidRDefault="00FD4FFF">
      <w:r>
        <w:t>Milan Strotzer</w:t>
      </w:r>
    </w:p>
    <w:sectPr w:rsidR="00FD4FFF" w:rsidRPr="0087409B" w:rsidSect="00403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87409B"/>
    <w:rsid w:val="00011C21"/>
    <w:rsid w:val="001D08F0"/>
    <w:rsid w:val="001E3116"/>
    <w:rsid w:val="0024498C"/>
    <w:rsid w:val="0025711F"/>
    <w:rsid w:val="002B66CB"/>
    <w:rsid w:val="0034011C"/>
    <w:rsid w:val="003D179B"/>
    <w:rsid w:val="00403403"/>
    <w:rsid w:val="00416A99"/>
    <w:rsid w:val="00435919"/>
    <w:rsid w:val="00443BBE"/>
    <w:rsid w:val="00461263"/>
    <w:rsid w:val="004668B8"/>
    <w:rsid w:val="0056404F"/>
    <w:rsid w:val="00567E04"/>
    <w:rsid w:val="00636C00"/>
    <w:rsid w:val="0065593E"/>
    <w:rsid w:val="006D0AC0"/>
    <w:rsid w:val="006D59C2"/>
    <w:rsid w:val="007B3789"/>
    <w:rsid w:val="008372C0"/>
    <w:rsid w:val="0087409B"/>
    <w:rsid w:val="008C2BF1"/>
    <w:rsid w:val="009E7E66"/>
    <w:rsid w:val="00A45BA1"/>
    <w:rsid w:val="00AA779E"/>
    <w:rsid w:val="00C24ADD"/>
    <w:rsid w:val="00C36414"/>
    <w:rsid w:val="00C41A95"/>
    <w:rsid w:val="00CA252F"/>
    <w:rsid w:val="00CC1CF5"/>
    <w:rsid w:val="00CC72FD"/>
    <w:rsid w:val="00D969A6"/>
    <w:rsid w:val="00DF2609"/>
    <w:rsid w:val="00EC603D"/>
    <w:rsid w:val="00F10DB5"/>
    <w:rsid w:val="00F4415F"/>
    <w:rsid w:val="00FB3423"/>
    <w:rsid w:val="00FD0ACC"/>
    <w:rsid w:val="00FD4FFF"/>
    <w:rsid w:val="00FE2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34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413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NIPOS</Company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mstrotzer</dc:creator>
  <cp:keywords/>
  <dc:description/>
  <cp:lastModifiedBy>mstrotzer</cp:lastModifiedBy>
  <cp:revision>3</cp:revision>
  <dcterms:created xsi:type="dcterms:W3CDTF">2016-05-23T11:12:00Z</dcterms:created>
  <dcterms:modified xsi:type="dcterms:W3CDTF">2016-05-23T12:46:00Z</dcterms:modified>
</cp:coreProperties>
</file>