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21CD" w:rsidRPr="00AD0613" w:rsidRDefault="00AD0613">
      <w:pPr>
        <w:rPr>
          <w:b/>
        </w:rPr>
      </w:pPr>
      <w:r w:rsidRPr="00AD0613">
        <w:rPr>
          <w:b/>
        </w:rPr>
        <w:t xml:space="preserve">Divadelní soubor </w:t>
      </w:r>
      <w:proofErr w:type="spellStart"/>
      <w:r w:rsidRPr="00AD0613">
        <w:rPr>
          <w:b/>
        </w:rPr>
        <w:t>Mrsťa</w:t>
      </w:r>
      <w:proofErr w:type="spellEnd"/>
      <w:r w:rsidRPr="00AD0613">
        <w:rPr>
          <w:b/>
        </w:rPr>
        <w:t xml:space="preserve"> </w:t>
      </w:r>
      <w:proofErr w:type="spellStart"/>
      <w:r w:rsidRPr="00AD0613">
        <w:rPr>
          <w:b/>
        </w:rPr>
        <w:t>Prsťa</w:t>
      </w:r>
      <w:proofErr w:type="spellEnd"/>
      <w:r w:rsidRPr="00AD0613">
        <w:rPr>
          <w:b/>
        </w:rPr>
        <w:t xml:space="preserve"> </w:t>
      </w:r>
      <w:proofErr w:type="spellStart"/>
      <w:r w:rsidRPr="00AD0613">
        <w:rPr>
          <w:b/>
        </w:rPr>
        <w:t>Junior´s</w:t>
      </w:r>
      <w:proofErr w:type="spellEnd"/>
      <w:r w:rsidRPr="00AD0613">
        <w:rPr>
          <w:b/>
        </w:rPr>
        <w:t xml:space="preserve"> ZUŠ Kouřim</w:t>
      </w:r>
    </w:p>
    <w:p w:rsidR="00AD0613" w:rsidRDefault="00AD0613" w:rsidP="00AD0613">
      <w:pPr>
        <w:rPr>
          <w:b/>
        </w:rPr>
      </w:pPr>
      <w:r w:rsidRPr="00AD0613">
        <w:rPr>
          <w:b/>
        </w:rPr>
        <w:t xml:space="preserve">Paul </w:t>
      </w:r>
      <w:proofErr w:type="spellStart"/>
      <w:r w:rsidRPr="00AD0613">
        <w:rPr>
          <w:b/>
        </w:rPr>
        <w:t>Pörtner</w:t>
      </w:r>
      <w:proofErr w:type="spellEnd"/>
      <w:r w:rsidRPr="00AD0613">
        <w:rPr>
          <w:b/>
        </w:rPr>
        <w:t xml:space="preserve">, </w:t>
      </w:r>
      <w:proofErr w:type="spellStart"/>
      <w:r w:rsidRPr="00AD0613">
        <w:rPr>
          <w:b/>
        </w:rPr>
        <w:t>Mrsťa</w:t>
      </w:r>
      <w:proofErr w:type="spellEnd"/>
      <w:r w:rsidRPr="00AD0613">
        <w:rPr>
          <w:b/>
        </w:rPr>
        <w:t xml:space="preserve"> </w:t>
      </w:r>
      <w:proofErr w:type="spellStart"/>
      <w:r w:rsidRPr="00AD0613">
        <w:rPr>
          <w:b/>
        </w:rPr>
        <w:t>Prsťa</w:t>
      </w:r>
      <w:proofErr w:type="spellEnd"/>
      <w:r w:rsidRPr="00AD0613">
        <w:rPr>
          <w:b/>
        </w:rPr>
        <w:t xml:space="preserve"> </w:t>
      </w:r>
      <w:proofErr w:type="spellStart"/>
      <w:r w:rsidRPr="00AD0613">
        <w:rPr>
          <w:b/>
        </w:rPr>
        <w:t>Junior´s</w:t>
      </w:r>
      <w:proofErr w:type="spellEnd"/>
      <w:r w:rsidRPr="00AD0613">
        <w:rPr>
          <w:b/>
        </w:rPr>
        <w:t>, Martin Drahovzal: Zběsilé N. aneb Další paní na holení</w:t>
      </w:r>
    </w:p>
    <w:p w:rsidR="00AD0613" w:rsidRDefault="00AD0613" w:rsidP="00AD0613"/>
    <w:p w:rsidR="00AD0613" w:rsidRDefault="00AD0613" w:rsidP="00AD0613">
      <w:r>
        <w:t xml:space="preserve">Divadelní soubor </w:t>
      </w:r>
      <w:proofErr w:type="spellStart"/>
      <w:r>
        <w:t>Mrsťa</w:t>
      </w:r>
      <w:proofErr w:type="spellEnd"/>
      <w:r>
        <w:t xml:space="preserve"> </w:t>
      </w:r>
      <w:proofErr w:type="spellStart"/>
      <w:r>
        <w:t>Prsťa</w:t>
      </w:r>
      <w:proofErr w:type="spellEnd"/>
      <w:r>
        <w:t xml:space="preserve"> </w:t>
      </w:r>
      <w:proofErr w:type="spellStart"/>
      <w:r>
        <w:t>Junior´s</w:t>
      </w:r>
      <w:proofErr w:type="spellEnd"/>
      <w:r>
        <w:t xml:space="preserve"> ZUŠ Kouřim uvedl na 21. ročníku přehlídky Klicperovy divadelní dny v Sadské inscenaci detektivní komedie podle Paula </w:t>
      </w:r>
      <w:proofErr w:type="spellStart"/>
      <w:r>
        <w:t>Pörtnera</w:t>
      </w:r>
      <w:proofErr w:type="spellEnd"/>
      <w:r>
        <w:t xml:space="preserve">, kterou nazval </w:t>
      </w:r>
      <w:r w:rsidRPr="00AD0613">
        <w:t>Zběsilé N. aneb Další paní na holení</w:t>
      </w:r>
      <w:r>
        <w:t xml:space="preserve">. Jako autoři úpravy jsou uváděni </w:t>
      </w:r>
      <w:r>
        <w:t xml:space="preserve">soubor </w:t>
      </w:r>
      <w:proofErr w:type="spellStart"/>
      <w:r>
        <w:t>Mrsťa</w:t>
      </w:r>
      <w:proofErr w:type="spellEnd"/>
      <w:r>
        <w:t xml:space="preserve"> </w:t>
      </w:r>
      <w:proofErr w:type="spellStart"/>
      <w:r>
        <w:t>Prsťa</w:t>
      </w:r>
      <w:proofErr w:type="spellEnd"/>
      <w:r>
        <w:t xml:space="preserve"> </w:t>
      </w:r>
      <w:proofErr w:type="spellStart"/>
      <w:r>
        <w:t>Junior´s</w:t>
      </w:r>
      <w:proofErr w:type="spellEnd"/>
      <w:r>
        <w:t xml:space="preserve"> a Martin Drahovzal, kteří jsou podepsáni i pod režií.</w:t>
      </w:r>
    </w:p>
    <w:p w:rsidR="00AD0613" w:rsidRDefault="00F33BCC" w:rsidP="00AD0613">
      <w:r>
        <w:t xml:space="preserve">Jde o detektivní příběh situovaný do domu, kde se nachází kadeřnický salon a byt majitelky domu, věhlasné klavíristky. Majitelka domu je ve svém bytě zavražděna. Podezřelými z vraždy jsou všichni, kdo se v inkriminované době nacházeli v kadeřnickém salonu. Tedy kromě dvou </w:t>
      </w:r>
      <w:r w:rsidR="00E2296B">
        <w:t xml:space="preserve">neuniformovaných </w:t>
      </w:r>
      <w:r>
        <w:t xml:space="preserve">policistů, kteří záměrně kadeřnický salon </w:t>
      </w:r>
      <w:r w:rsidR="00E2296B">
        <w:t xml:space="preserve">navštívili na základě oznámení podezření z možnosti spáchání kriminálního činu. Policisté se ujmou vyšetřování vraždy. </w:t>
      </w:r>
      <w:r w:rsidR="0014698B">
        <w:t xml:space="preserve">Oproti obvyklému způsobu inscenování detektivních příběhů, v nichž dojde k odhalení vraha detektivem či policistou, je hra postavena na interakci s publikem. Vyšetřování se nese v duchu divadelní improvizace a komunikace s diváky, kteří </w:t>
      </w:r>
      <w:r w:rsidR="002378EB">
        <w:t xml:space="preserve">se zapojují do výslechu, kladou otázky podezřelým, </w:t>
      </w:r>
      <w:r w:rsidR="0014698B">
        <w:t xml:space="preserve">nakonec hlasují a určí vraha. Protože jsou klíčovými podezřelými tři osoby, má hra tři varianty rozuzlení příběhu. Diváci zhlédnou pouze tu, pro kterou se </w:t>
      </w:r>
      <w:r w:rsidR="006A719A">
        <w:t xml:space="preserve">hlasováním rozhodli. </w:t>
      </w:r>
    </w:p>
    <w:p w:rsidR="00804393" w:rsidRDefault="002378EB" w:rsidP="00AD0613">
      <w:r>
        <w:t xml:space="preserve">Navzdory tomu, že se jedná o detektivní příběh s vraždou, je hra vedena v komediální nadsázce, a to především pro svérázné postavy personálu kadeřnického salonu a jeho návštěvníky včetně policistů. Hra počítá s improvizací od samého začátku, naplno pak při interakci s diváky. Vyžaduje to zkušené herce, kteří jsou navíc schopni improvizace, neboť musí pohotově reagovat na mnohdy záludné otázky diváků při vyšetřování. </w:t>
      </w:r>
      <w:r w:rsidR="0025073A">
        <w:t xml:space="preserve">Nelehký úkol má herec (zde herečka) v roli Poručíka, který vede vyšetřování, neboť je především na něm, aby udržel pozornost početného publika a reagoval na jeho podněty. </w:t>
      </w:r>
    </w:p>
    <w:p w:rsidR="002378EB" w:rsidRDefault="0025073A" w:rsidP="00AD0613">
      <w:proofErr w:type="spellStart"/>
      <w:r>
        <w:t>Mrsťa</w:t>
      </w:r>
      <w:proofErr w:type="spellEnd"/>
      <w:r>
        <w:t xml:space="preserve"> </w:t>
      </w:r>
      <w:proofErr w:type="spellStart"/>
      <w:r>
        <w:t>Prsťa</w:t>
      </w:r>
      <w:proofErr w:type="spellEnd"/>
      <w:r>
        <w:t xml:space="preserve"> </w:t>
      </w:r>
      <w:proofErr w:type="spellStart"/>
      <w:r>
        <w:t>Junior´s</w:t>
      </w:r>
      <w:proofErr w:type="spellEnd"/>
      <w:r>
        <w:t xml:space="preserve"> je mladý herecký kolektiv, nicméně natolik herecky vybavený včetně schopnosti improvizace, že se obtížného úkolu nejen nezalekl, ale podařilo se mu jej zdolat na potřebné úrovni, v několika rolích pak přímo bravurně. Týká se to především </w:t>
      </w:r>
      <w:r w:rsidR="00804393">
        <w:t xml:space="preserve">Petra Ždárského v roli kadeřníka Antonína Řezníčka (cena) a Terezy Fabianové v roli kadeřnice Barbary Markové (cena). </w:t>
      </w:r>
      <w:r w:rsidR="00272FA9">
        <w:t xml:space="preserve">Avšak každá jedna postava hry je vystavěna s neopakovatelnou charakteristikou. </w:t>
      </w:r>
      <w:r w:rsidR="00804393">
        <w:t>Přesto,</w:t>
      </w:r>
      <w:r w:rsidR="00272FA9">
        <w:t xml:space="preserve"> </w:t>
      </w:r>
      <w:r w:rsidR="00804393">
        <w:t xml:space="preserve">že se jedná (alespoň podle programu k inscenaci) o kolektivní režii, jsou dobře vybudované jednotlivé situace hry. Je však nasnadě, že nemalý podíl na tom má režisér Martin Drahovzal. Soubor věnoval nemalou pozornost výpravě. Hrací prostor kadeřnického salonu je pojednán </w:t>
      </w:r>
      <w:r w:rsidR="00821D1E">
        <w:t>s potřebnou mírou vkusu</w:t>
      </w:r>
      <w:r w:rsidR="003928F8">
        <w:t xml:space="preserve"> – elegance</w:t>
      </w:r>
      <w:r w:rsidR="00821D1E">
        <w:t xml:space="preserve">, zřetelně vymezuje prostory, které se nachází mimo zorné pole diváků. Nepřehlédnutelná je péče věnovaná kostýmům, rekvizitám a hudební složce. Po právu si soubor z přehlídky odvezl i cenu za výpravu. </w:t>
      </w:r>
    </w:p>
    <w:p w:rsidR="00821D1E" w:rsidRDefault="00821D1E" w:rsidP="00AD0613">
      <w:r>
        <w:t>Zdá se, že není inscenaci co vytýkat. Je to v zásadě tak. Ano, nalezli bychom jistě místa, kde došlo ke zvolnění</w:t>
      </w:r>
      <w:r w:rsidR="00272FA9">
        <w:t xml:space="preserve">, jako např. ve scéně výslechu postavy Edy Lorence či ve scéně, kdy se nepodařilo dovolat telefonem adresáta. Jistě by šlo vytěžit z některých postav ještě více, např. při ztvárnění Madam Šubrtové či Edy Lorence. </w:t>
      </w:r>
      <w:r w:rsidR="003928F8">
        <w:t>Nic to však neubírá na skutečnosti, že jsme byli svědky výjimečného divadelního počinu oceněného cenou za inscenaci.</w:t>
      </w:r>
    </w:p>
    <w:p w:rsidR="003928F8" w:rsidRDefault="003928F8" w:rsidP="00AD0613"/>
    <w:p w:rsidR="003928F8" w:rsidRDefault="003928F8" w:rsidP="003928F8">
      <w:r>
        <w:t xml:space="preserve">Princip interakce s diváky není nijak nový, je znám minimálně od 60. let minulého století, kdy s ním Češi slavili úspěchy na </w:t>
      </w:r>
      <w:r>
        <w:t>světové výstav</w:t>
      </w:r>
      <w:r>
        <w:t>ě EXPO´67 v Montrealu (</w:t>
      </w:r>
      <w:proofErr w:type="spellStart"/>
      <w:r>
        <w:t>Kinoautomat</w:t>
      </w:r>
      <w:proofErr w:type="spellEnd"/>
      <w:r>
        <w:t xml:space="preserve">). Nalezli bychom řadu příkladů z oblasti divadla pro děti, </w:t>
      </w:r>
      <w:r w:rsidR="000007C4">
        <w:t>použili ho i divadelní soubory v představeních pro dospělé (</w:t>
      </w:r>
      <w:proofErr w:type="gramStart"/>
      <w:r w:rsidR="000007C4">
        <w:t>Vizita, V.A.</w:t>
      </w:r>
      <w:proofErr w:type="gramEnd"/>
      <w:r w:rsidR="000007C4">
        <w:t xml:space="preserve">D. Kladno a patrně další). Patent na jeho autorství si však přisvojili američtí herci </w:t>
      </w:r>
      <w:proofErr w:type="spellStart"/>
      <w:r w:rsidR="000007C4">
        <w:t>Bruce</w:t>
      </w:r>
      <w:proofErr w:type="spellEnd"/>
      <w:r w:rsidR="000007C4">
        <w:t xml:space="preserve"> Jordan a Marilyn Abramsová. Vypůjčili si ze závažného </w:t>
      </w:r>
      <w:r w:rsidR="000007C4">
        <w:lastRenderedPageBreak/>
        <w:t xml:space="preserve">psychodramatu </w:t>
      </w:r>
      <w:proofErr w:type="spellStart"/>
      <w:r w:rsidR="000007C4">
        <w:t>Scheremschnitt</w:t>
      </w:r>
      <w:proofErr w:type="spellEnd"/>
      <w:r w:rsidR="000007C4">
        <w:t xml:space="preserve"> napsaného v roce 1963 Paulem </w:t>
      </w:r>
      <w:proofErr w:type="spellStart"/>
      <w:r w:rsidR="000007C4">
        <w:t>Pörtnerem</w:t>
      </w:r>
      <w:proofErr w:type="spellEnd"/>
      <w:r w:rsidR="000007C4">
        <w:t xml:space="preserve"> dějovou linku a v roce 1976 uvedli hru </w:t>
      </w:r>
      <w:proofErr w:type="spellStart"/>
      <w:r w:rsidR="000007C4">
        <w:t>Shear</w:t>
      </w:r>
      <w:proofErr w:type="spellEnd"/>
      <w:r w:rsidR="000007C4">
        <w:t xml:space="preserve"> </w:t>
      </w:r>
      <w:proofErr w:type="spellStart"/>
      <w:r w:rsidR="000007C4">
        <w:t>Madness</w:t>
      </w:r>
      <w:proofErr w:type="spellEnd"/>
      <w:r w:rsidR="009A63FF">
        <w:t xml:space="preserve"> ve městě </w:t>
      </w:r>
      <w:proofErr w:type="spellStart"/>
      <w:r w:rsidR="009A63FF">
        <w:t>Lake</w:t>
      </w:r>
      <w:proofErr w:type="spellEnd"/>
      <w:r w:rsidR="009A63FF">
        <w:t xml:space="preserve"> George</w:t>
      </w:r>
      <w:r w:rsidR="000007C4">
        <w:t xml:space="preserve">. </w:t>
      </w:r>
      <w:r w:rsidR="009A63FF">
        <w:t xml:space="preserve">Hra se výrazným přičiněním publika vyvinula v interaktivní komedii. Od premiéry hry v Bostonu v lednu 1980 si komedie připisovala jeden úspěch za druhým. Tři její nastudování v USA jsou zapsána v Guinessově knize rekordů na prvních třech místech nejdéle hraných činoher v historii amerického divadla. Bostonská inscenace je dokonce zaznamenána po Pasti na myši jako druhý nejdéle uváděný nemuzikálový titul na světě. </w:t>
      </w:r>
    </w:p>
    <w:p w:rsidR="006A719A" w:rsidRDefault="006A719A" w:rsidP="00AD0613"/>
    <w:p w:rsidR="009A63FF" w:rsidRDefault="009A63FF" w:rsidP="00AD0613">
      <w:r>
        <w:t xml:space="preserve">Souboru </w:t>
      </w:r>
      <w:proofErr w:type="spellStart"/>
      <w:r>
        <w:t>Mrsťa</w:t>
      </w:r>
      <w:proofErr w:type="spellEnd"/>
      <w:r>
        <w:t xml:space="preserve"> </w:t>
      </w:r>
      <w:proofErr w:type="spellStart"/>
      <w:r>
        <w:t>Prsťa</w:t>
      </w:r>
      <w:proofErr w:type="spellEnd"/>
      <w:r>
        <w:t xml:space="preserve"> </w:t>
      </w:r>
      <w:proofErr w:type="spellStart"/>
      <w:r>
        <w:t>Junior´s</w:t>
      </w:r>
      <w:proofErr w:type="spellEnd"/>
      <w:r>
        <w:t xml:space="preserve">, respektive ZUŠ Kouřim, se nepodařilo získat na </w:t>
      </w:r>
      <w:r w:rsidR="00F11910">
        <w:t xml:space="preserve">volné (mimoškolní) </w:t>
      </w:r>
      <w:r>
        <w:t>provozování hry</w:t>
      </w:r>
      <w:r w:rsidR="00F11910">
        <w:t xml:space="preserve"> licenci. To je také důvodem, proč byla inscenace pouze doporučena k účasti na národní přehlídce ve Vysokém nad Jizerou a nikoliv nominována. Pokud se souboru podaří do termínu konání programové rady národní přehlídky získat licenci, pak o zařazení do programu může být jednáno. Nutno připojit, že se v Sadské objevily dvě inscenace, které si zasloužily nominaci. Tou druhou je dobřichovická inscenace hry Petera </w:t>
      </w:r>
      <w:proofErr w:type="spellStart"/>
      <w:r w:rsidR="00F11910">
        <w:t>Quiltera</w:t>
      </w:r>
      <w:proofErr w:type="spellEnd"/>
      <w:r w:rsidR="00F11910">
        <w:t xml:space="preserve"> Je úžasná. Každá je z naprosto jiného kadlubu. Nelze je poměřovat. Porota by si musela hodit korunou, aby mohla označit jednu na nominaci. Obě jsou výjimečné a skvostné.</w:t>
      </w:r>
    </w:p>
    <w:p w:rsidR="00F11910" w:rsidRDefault="00F11910" w:rsidP="00AD0613"/>
    <w:p w:rsidR="00F11910" w:rsidRPr="00AD0613" w:rsidRDefault="00F11910" w:rsidP="00AD0613">
      <w:r>
        <w:t>Milan Strotzer</w:t>
      </w:r>
      <w:bookmarkStart w:id="0" w:name="_GoBack"/>
      <w:bookmarkEnd w:id="0"/>
    </w:p>
    <w:sectPr w:rsidR="00F11910" w:rsidRPr="00AD061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F3B"/>
    <w:rsid w:val="000007C4"/>
    <w:rsid w:val="000521CD"/>
    <w:rsid w:val="00061586"/>
    <w:rsid w:val="0014698B"/>
    <w:rsid w:val="002378EB"/>
    <w:rsid w:val="0025073A"/>
    <w:rsid w:val="00272FA9"/>
    <w:rsid w:val="003928F8"/>
    <w:rsid w:val="006A719A"/>
    <w:rsid w:val="00804393"/>
    <w:rsid w:val="00821D1E"/>
    <w:rsid w:val="009A63FF"/>
    <w:rsid w:val="00A604FD"/>
    <w:rsid w:val="00AA5F3B"/>
    <w:rsid w:val="00AD0613"/>
    <w:rsid w:val="00BC10B2"/>
    <w:rsid w:val="00DB4CCD"/>
    <w:rsid w:val="00E2296B"/>
    <w:rsid w:val="00F11910"/>
    <w:rsid w:val="00F33BC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DBA33F"/>
  <w15:chartTrackingRefBased/>
  <w15:docId w15:val="{AE235ED5-A2F5-4114-BEE3-4C78AE38C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cs-CZ"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F11910"/>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1191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152</TotalTime>
  <Pages>1</Pages>
  <Words>743</Words>
  <Characters>4384</Characters>
  <Application>Microsoft Office Word</Application>
  <DocSecurity>0</DocSecurity>
  <Lines>36</Lines>
  <Paragraphs>10</Paragraphs>
  <ScaleCrop>false</ScaleCrop>
  <HeadingPairs>
    <vt:vector size="2" baseType="variant">
      <vt:variant>
        <vt:lpstr>Název</vt:lpstr>
      </vt:variant>
      <vt:variant>
        <vt:i4>1</vt:i4>
      </vt:variant>
    </vt:vector>
  </HeadingPairs>
  <TitlesOfParts>
    <vt:vector size="1" baseType="lpstr">
      <vt:lpstr/>
    </vt:vector>
  </TitlesOfParts>
  <Company>NIPOS</Company>
  <LinksUpToDate>false</LinksUpToDate>
  <CharactersWithSpaces>5117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Milan Strotzer</dc:creator>
  <cp:keywords/>
  <dc:description/>
  <cp:lastModifiedBy>Milan Strotzer</cp:lastModifiedBy>
  <cp:revision>3</cp:revision>
  <cp:lastPrinted>2019-04-15T13:30:00Z</cp:lastPrinted>
  <dcterms:created xsi:type="dcterms:W3CDTF">2019-04-15T11:03:00Z</dcterms:created>
  <dcterms:modified xsi:type="dcterms:W3CDTF">2019-04-15T13:35:00Z</dcterms:modified>
</cp:coreProperties>
</file>