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1CD" w:rsidRPr="00484C56" w:rsidRDefault="00484C56" w:rsidP="00484C56">
      <w:pPr>
        <w:rPr>
          <w:b/>
        </w:rPr>
      </w:pPr>
      <w:r w:rsidRPr="00484C56">
        <w:rPr>
          <w:b/>
        </w:rPr>
        <w:t>Ochotnický spolek Uhlíř Uhlířské Janovice</w:t>
      </w:r>
    </w:p>
    <w:p w:rsidR="00484C56" w:rsidRPr="00484C56" w:rsidRDefault="00484C56" w:rsidP="00484C56">
      <w:pPr>
        <w:rPr>
          <w:b/>
        </w:rPr>
      </w:pPr>
      <w:r w:rsidRPr="00484C56">
        <w:rPr>
          <w:b/>
        </w:rPr>
        <w:t xml:space="preserve">Naďa </w:t>
      </w:r>
      <w:proofErr w:type="spellStart"/>
      <w:r w:rsidRPr="00484C56">
        <w:rPr>
          <w:b/>
        </w:rPr>
        <w:t>Reviláková</w:t>
      </w:r>
      <w:proofErr w:type="spellEnd"/>
      <w:r w:rsidRPr="00484C56">
        <w:rPr>
          <w:b/>
        </w:rPr>
        <w:t>: Deník Dory Grayové</w:t>
      </w:r>
    </w:p>
    <w:p w:rsidR="00484C56" w:rsidRDefault="00484C56"/>
    <w:p w:rsidR="00113152" w:rsidRDefault="00484C56">
      <w:r>
        <w:t xml:space="preserve">Ochotnický spolek Uhlíř z Uhlířských Janovic po loňském uvedení hry Knihovna </w:t>
      </w:r>
      <w:proofErr w:type="spellStart"/>
      <w:r>
        <w:t>Scotta</w:t>
      </w:r>
      <w:proofErr w:type="spellEnd"/>
      <w:r>
        <w:t xml:space="preserve"> Z. </w:t>
      </w:r>
      <w:proofErr w:type="spellStart"/>
      <w:proofErr w:type="gramStart"/>
      <w:r>
        <w:t>Burnse</w:t>
      </w:r>
      <w:proofErr w:type="spellEnd"/>
      <w:proofErr w:type="gramEnd"/>
      <w:r w:rsidR="00113152">
        <w:t xml:space="preserve"> o masakru na střední škole, při němž padlo za oběť rukou šíleného mladistvého střelce nemalé množství osob, především studentů, zvolil opět látku se závažným společenským obsahem. Dramaturgickým východiskem se mu tentokrát stala </w:t>
      </w:r>
      <w:r w:rsidR="00782814">
        <w:t xml:space="preserve">oceňovaná </w:t>
      </w:r>
      <w:r w:rsidR="00113152">
        <w:t xml:space="preserve">próza Nadi </w:t>
      </w:r>
      <w:proofErr w:type="spellStart"/>
      <w:r w:rsidR="00113152">
        <w:t>Revilákové</w:t>
      </w:r>
      <w:proofErr w:type="spellEnd"/>
      <w:r w:rsidR="00113152">
        <w:t xml:space="preserve"> Deník Dory Grayové</w:t>
      </w:r>
      <w:r w:rsidR="00782814">
        <w:t xml:space="preserve">, strhující, dojemné i humorné pátrání po stopách minulosti, jmenovitě z období holokaustu za 2. světové války. </w:t>
      </w:r>
      <w:r w:rsidR="005D7CB1">
        <w:t>Šestnáctiletá Hanka je postavena před rozhodnutí rodičů přestěhovat se z metropole na venkov</w:t>
      </w:r>
      <w:r w:rsidR="00A903D9">
        <w:t xml:space="preserve">. Snaží se jejich rozhodnutí odvrátit, a to až do chvíle, kdy objeví ve skrýši na půdě venkovského domu deník a medvídka, které zde ukryla v roce 1942 malá dcerka někdejších obyvatel domu, kteří se museli na nátlak okupačních úřadů ze vsi odstěhovat. Hanka se chopí pátrání </w:t>
      </w:r>
      <w:r w:rsidR="005A4ABD">
        <w:t>po osudu autorky deníku a její zmizelé židovské kamarádky. P</w:t>
      </w:r>
      <w:r w:rsidR="00A903D9">
        <w:t>ostupně odhaluje osudy lidí</w:t>
      </w:r>
      <w:r w:rsidR="005A4ABD">
        <w:t xml:space="preserve"> spjatých s neblahým obdobím naší historie. </w:t>
      </w:r>
    </w:p>
    <w:p w:rsidR="005A4ABD" w:rsidRDefault="005A4ABD">
      <w:r>
        <w:t xml:space="preserve">Naďa </w:t>
      </w:r>
      <w:proofErr w:type="spellStart"/>
      <w:r>
        <w:t>Reviláková</w:t>
      </w:r>
      <w:proofErr w:type="spellEnd"/>
      <w:r>
        <w:t xml:space="preserve"> pro soubor Uhlíř </w:t>
      </w:r>
      <w:r w:rsidR="00C86555">
        <w:t xml:space="preserve">připravila </w:t>
      </w:r>
      <w:r>
        <w:t>i dramatizaci své prózy. Opustila v ní sekvence snění</w:t>
      </w:r>
      <w:r w:rsidR="00F32153">
        <w:t xml:space="preserve"> Hanky, zhmotnila postavu malé Dory a vypustila některé drobnější epizody. Dramatizace je podkladem pro inscenaci tzv. vyprávěného divadla, v němž jsou situace ze současnosti </w:t>
      </w:r>
      <w:r w:rsidR="005A68AD">
        <w:t>demonstrovány či realizovány dialogickými výstupy.</w:t>
      </w:r>
    </w:p>
    <w:p w:rsidR="005A68AD" w:rsidRDefault="005A68AD">
      <w:r>
        <w:t>Režie se ujala paní Helena Kmochová</w:t>
      </w:r>
      <w:r w:rsidR="0020022C">
        <w:t xml:space="preserve">. Inscenaci uvodila dobovou hudební skladbou a </w:t>
      </w:r>
      <w:bookmarkStart w:id="0" w:name="_GoBack"/>
      <w:bookmarkEnd w:id="0"/>
      <w:r w:rsidR="0020022C">
        <w:t xml:space="preserve">historickými nahrávkami projevů. Následoval výstup ukrytí deníku a medvídka malou Dorou před nuceným odjezdem její rodiny ze vsi. Další situace opisují dění z výchozí předlohy. Hraje se v prostoru, který dobře evokuje vyprázdněnou půdu, ale je současně indiferentním prostorem, v kterém se mohou odehrát </w:t>
      </w:r>
      <w:r w:rsidR="002C0BDE">
        <w:t xml:space="preserve">scény situované mimo prostor půdy. U nich by bylo zapotřebí vymyslet způsob proměny tak, aby nedocházelo </w:t>
      </w:r>
      <w:r w:rsidR="00E00B09">
        <w:t xml:space="preserve">k matení diváků. Očividně </w:t>
      </w:r>
      <w:proofErr w:type="gramStart"/>
      <w:r w:rsidR="00E00B09">
        <w:t>se</w:t>
      </w:r>
      <w:proofErr w:type="gramEnd"/>
      <w:r w:rsidR="00E00B09">
        <w:t xml:space="preserve"> to děje ve scéně odhalení pátrače po pokladu. Na škodu je též umístění jedné z klíčových scén v závěru hry pod jeviště. Souboru se nicméně podařilo srozumitelně převyprávět autorčinu předlohu. Nutno poznamenat, že se tak začasté dělo </w:t>
      </w:r>
      <w:r w:rsidR="00D54AA5">
        <w:t>pouhou reprodukcí textu, méně pak hereckým jednáním slovem, neřkuli jednáním mimoslovním. Souboru by se vyplatilo věnovat péči hereckým dovednostem. V případě Deníku Dory Grayové by pomohla i redukce některých dlouhých pasáží textu, např. zbytného vyprávění</w:t>
      </w:r>
      <w:r w:rsidR="00B17D2B">
        <w:t xml:space="preserve"> o kocourovi, byť jeho obsah s tématem hry souvisí.</w:t>
      </w:r>
    </w:p>
    <w:p w:rsidR="00B17D2B" w:rsidRDefault="00B17D2B"/>
    <w:p w:rsidR="00B17D2B" w:rsidRPr="00B17D2B" w:rsidRDefault="00B17D2B">
      <w:pPr>
        <w:rPr>
          <w:b/>
          <w:i/>
        </w:rPr>
      </w:pPr>
      <w:r>
        <w:rPr>
          <w:b/>
          <w:i/>
        </w:rPr>
        <w:t>Milan Strotzer</w:t>
      </w:r>
    </w:p>
    <w:p w:rsidR="00484C56" w:rsidRDefault="00484C56">
      <w:r>
        <w:t xml:space="preserve"> </w:t>
      </w:r>
    </w:p>
    <w:sectPr w:rsidR="00484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07"/>
    <w:rsid w:val="000521CD"/>
    <w:rsid w:val="00061586"/>
    <w:rsid w:val="00113152"/>
    <w:rsid w:val="0020022C"/>
    <w:rsid w:val="002C0BDE"/>
    <w:rsid w:val="00484C56"/>
    <w:rsid w:val="00586207"/>
    <w:rsid w:val="005A4ABD"/>
    <w:rsid w:val="005A68AD"/>
    <w:rsid w:val="005D7CB1"/>
    <w:rsid w:val="00782814"/>
    <w:rsid w:val="00A604FD"/>
    <w:rsid w:val="00A903D9"/>
    <w:rsid w:val="00B17D2B"/>
    <w:rsid w:val="00C86555"/>
    <w:rsid w:val="00D54AA5"/>
    <w:rsid w:val="00DB4CCD"/>
    <w:rsid w:val="00E00B09"/>
    <w:rsid w:val="00F321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0A784-0CBC-4E5B-95F1-6ADCC620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357</Words>
  <Characters>2109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Strotzer</dc:creator>
  <cp:keywords/>
  <dc:description/>
  <cp:lastModifiedBy>Milan Strotzer</cp:lastModifiedBy>
  <cp:revision>4</cp:revision>
  <dcterms:created xsi:type="dcterms:W3CDTF">2024-03-18T09:58:00Z</dcterms:created>
  <dcterms:modified xsi:type="dcterms:W3CDTF">2024-03-18T17:02:00Z</dcterms:modified>
</cp:coreProperties>
</file>